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2430"/>
        <w:gridCol w:w="2277"/>
        <w:gridCol w:w="2313"/>
        <w:gridCol w:w="2340"/>
        <w:gridCol w:w="2250"/>
        <w:gridCol w:w="1437"/>
      </w:tblGrid>
      <w:tr w:rsidR="00106CBD" w:rsidRPr="009807F3" w:rsidTr="005A2071">
        <w:trPr>
          <w:trHeight w:val="303"/>
        </w:trPr>
        <w:tc>
          <w:tcPr>
            <w:tcW w:w="1548" w:type="dxa"/>
          </w:tcPr>
          <w:p w:rsidR="00106CBD" w:rsidRPr="009807F3" w:rsidRDefault="00106CBD">
            <w:pPr>
              <w:rPr>
                <w:rFonts w:ascii="Times New Roman" w:hAnsi="Times New Roman" w:cs="Times New Roman"/>
                <w:szCs w:val="24"/>
              </w:rPr>
            </w:pPr>
          </w:p>
        </w:tc>
        <w:tc>
          <w:tcPr>
            <w:tcW w:w="2430"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10</w:t>
            </w:r>
          </w:p>
        </w:tc>
        <w:tc>
          <w:tcPr>
            <w:tcW w:w="2277"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8</w:t>
            </w:r>
          </w:p>
        </w:tc>
        <w:tc>
          <w:tcPr>
            <w:tcW w:w="2313"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6</w:t>
            </w:r>
          </w:p>
        </w:tc>
        <w:tc>
          <w:tcPr>
            <w:tcW w:w="2340"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4</w:t>
            </w:r>
          </w:p>
        </w:tc>
        <w:tc>
          <w:tcPr>
            <w:tcW w:w="2250"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2</w:t>
            </w:r>
          </w:p>
        </w:tc>
        <w:tc>
          <w:tcPr>
            <w:tcW w:w="1437" w:type="dxa"/>
          </w:tcPr>
          <w:p w:rsidR="00106CBD" w:rsidRPr="009807F3" w:rsidRDefault="00106CBD" w:rsidP="00106CBD">
            <w:pPr>
              <w:jc w:val="center"/>
              <w:rPr>
                <w:rFonts w:ascii="Times New Roman" w:hAnsi="Times New Roman" w:cs="Times New Roman"/>
                <w:szCs w:val="24"/>
              </w:rPr>
            </w:pPr>
            <w:r w:rsidRPr="009807F3">
              <w:rPr>
                <w:rFonts w:ascii="Times New Roman" w:hAnsi="Times New Roman" w:cs="Times New Roman"/>
                <w:szCs w:val="24"/>
              </w:rPr>
              <w:t>0</w:t>
            </w:r>
          </w:p>
        </w:tc>
      </w:tr>
      <w:tr w:rsidR="00106CBD" w:rsidRPr="009807F3" w:rsidTr="005A2071">
        <w:trPr>
          <w:trHeight w:val="2195"/>
        </w:trPr>
        <w:tc>
          <w:tcPr>
            <w:tcW w:w="1548" w:type="dxa"/>
          </w:tcPr>
          <w:p w:rsidR="00106CBD" w:rsidRDefault="00106CBD">
            <w:pPr>
              <w:rPr>
                <w:rFonts w:ascii="Times New Roman" w:hAnsi="Times New Roman" w:cs="Times New Roman"/>
                <w:szCs w:val="24"/>
              </w:rPr>
            </w:pPr>
            <w:r w:rsidRPr="009807F3">
              <w:rPr>
                <w:rFonts w:ascii="Times New Roman" w:hAnsi="Times New Roman" w:cs="Times New Roman"/>
                <w:szCs w:val="24"/>
              </w:rPr>
              <w:t>Front of Box/ title and logo</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Pr="009807F3" w:rsidRDefault="00DF288C">
            <w:pPr>
              <w:rPr>
                <w:rFonts w:ascii="Times New Roman" w:hAnsi="Times New Roman" w:cs="Times New Roman"/>
                <w:szCs w:val="24"/>
              </w:rPr>
            </w:pPr>
            <w:r>
              <w:rPr>
                <w:rFonts w:ascii="Times New Roman" w:hAnsi="Times New Roman" w:cs="Times New Roman"/>
                <w:szCs w:val="24"/>
              </w:rPr>
              <w:t xml:space="preserve">         /10x2</w:t>
            </w:r>
          </w:p>
        </w:tc>
        <w:tc>
          <w:tcPr>
            <w:tcW w:w="2430" w:type="dxa"/>
          </w:tcPr>
          <w:p w:rsidR="00106CBD" w:rsidRPr="009807F3" w:rsidRDefault="00106CBD" w:rsidP="00106CBD">
            <w:pPr>
              <w:rPr>
                <w:rFonts w:ascii="Times New Roman" w:hAnsi="Times New Roman" w:cs="Times New Roman"/>
                <w:szCs w:val="24"/>
              </w:rPr>
            </w:pPr>
            <w:r w:rsidRPr="009807F3">
              <w:rPr>
                <w:rFonts w:ascii="Times New Roman" w:hAnsi="Times New Roman" w:cs="Times New Roman"/>
                <w:szCs w:val="24"/>
              </w:rPr>
              <w:t xml:space="preserve">Cereal box has an original title and goes above the expectations for creativity. The logo is colorful and clearly relates to the novel chosen. </w:t>
            </w:r>
            <w:r w:rsidR="005A2071">
              <w:rPr>
                <w:rFonts w:ascii="Times New Roman" w:hAnsi="Times New Roman" w:cs="Times New Roman"/>
                <w:szCs w:val="24"/>
              </w:rPr>
              <w:t>Includes clever warning sign that relates to the novel.</w:t>
            </w:r>
          </w:p>
        </w:tc>
        <w:tc>
          <w:tcPr>
            <w:tcW w:w="2277" w:type="dxa"/>
          </w:tcPr>
          <w:p w:rsidR="00106CBD" w:rsidRPr="009807F3" w:rsidRDefault="00106CBD">
            <w:pPr>
              <w:rPr>
                <w:rFonts w:ascii="Times New Roman" w:hAnsi="Times New Roman" w:cs="Times New Roman"/>
                <w:szCs w:val="24"/>
              </w:rPr>
            </w:pPr>
            <w:r w:rsidRPr="009807F3">
              <w:rPr>
                <w:rFonts w:ascii="Times New Roman" w:hAnsi="Times New Roman" w:cs="Times New Roman"/>
                <w:szCs w:val="24"/>
              </w:rPr>
              <w:t>N/A</w:t>
            </w:r>
          </w:p>
        </w:tc>
        <w:tc>
          <w:tcPr>
            <w:tcW w:w="2313" w:type="dxa"/>
          </w:tcPr>
          <w:p w:rsidR="00106CBD" w:rsidRPr="009807F3" w:rsidRDefault="00106CBD">
            <w:pPr>
              <w:rPr>
                <w:rFonts w:ascii="Times New Roman" w:hAnsi="Times New Roman" w:cs="Times New Roman"/>
                <w:szCs w:val="24"/>
              </w:rPr>
            </w:pPr>
            <w:r w:rsidRPr="009807F3">
              <w:rPr>
                <w:rFonts w:ascii="Times New Roman" w:hAnsi="Times New Roman" w:cs="Times New Roman"/>
                <w:szCs w:val="24"/>
              </w:rPr>
              <w:t>Cereal box has an original title but could relate a little more to the novel. Logo is creative but could use some adjustments with color and creativity.</w:t>
            </w:r>
            <w:r w:rsidR="005A2071">
              <w:rPr>
                <w:rFonts w:ascii="Times New Roman" w:hAnsi="Times New Roman" w:cs="Times New Roman"/>
                <w:szCs w:val="24"/>
              </w:rPr>
              <w:t xml:space="preserve"> Includes a warning label but could be a little more creative and relate to the novel.</w:t>
            </w:r>
          </w:p>
        </w:tc>
        <w:tc>
          <w:tcPr>
            <w:tcW w:w="2340" w:type="dxa"/>
          </w:tcPr>
          <w:p w:rsidR="00106CBD" w:rsidRPr="009807F3" w:rsidRDefault="00106CBD">
            <w:pPr>
              <w:rPr>
                <w:rFonts w:ascii="Times New Roman" w:hAnsi="Times New Roman" w:cs="Times New Roman"/>
                <w:szCs w:val="24"/>
              </w:rPr>
            </w:pPr>
            <w:r w:rsidRPr="009807F3">
              <w:rPr>
                <w:rFonts w:ascii="Times New Roman" w:hAnsi="Times New Roman" w:cs="Times New Roman"/>
                <w:szCs w:val="24"/>
              </w:rPr>
              <w:t>N/A</w:t>
            </w:r>
          </w:p>
        </w:tc>
        <w:tc>
          <w:tcPr>
            <w:tcW w:w="2250" w:type="dxa"/>
          </w:tcPr>
          <w:p w:rsidR="00106CBD" w:rsidRPr="009807F3" w:rsidRDefault="00106CBD">
            <w:pPr>
              <w:rPr>
                <w:rFonts w:ascii="Times New Roman" w:hAnsi="Times New Roman" w:cs="Times New Roman"/>
                <w:szCs w:val="24"/>
              </w:rPr>
            </w:pPr>
            <w:r w:rsidRPr="009807F3">
              <w:rPr>
                <w:rFonts w:ascii="Times New Roman" w:hAnsi="Times New Roman" w:cs="Times New Roman"/>
                <w:szCs w:val="24"/>
              </w:rPr>
              <w:t>Cereal box was clearly put together at the last minute and student did not include much creativity creating the logo and title. Title relates too much to the actual book title.</w:t>
            </w:r>
            <w:r w:rsidR="005A2071">
              <w:rPr>
                <w:rFonts w:ascii="Times New Roman" w:hAnsi="Times New Roman" w:cs="Times New Roman"/>
                <w:szCs w:val="24"/>
              </w:rPr>
              <w:t xml:space="preserve"> Warning label is not creative and does not relate to the novel.</w:t>
            </w:r>
          </w:p>
        </w:tc>
        <w:tc>
          <w:tcPr>
            <w:tcW w:w="1437" w:type="dxa"/>
          </w:tcPr>
          <w:p w:rsidR="00106CBD" w:rsidRPr="009807F3" w:rsidRDefault="00106CBD" w:rsidP="009807F3">
            <w:pPr>
              <w:rPr>
                <w:rFonts w:ascii="Times New Roman" w:hAnsi="Times New Roman" w:cs="Times New Roman"/>
                <w:szCs w:val="24"/>
              </w:rPr>
            </w:pPr>
            <w:r w:rsidRPr="009807F3">
              <w:rPr>
                <w:rFonts w:ascii="Times New Roman" w:hAnsi="Times New Roman" w:cs="Times New Roman"/>
                <w:szCs w:val="24"/>
              </w:rPr>
              <w:t>Nothing</w:t>
            </w:r>
            <w:r w:rsidR="009807F3" w:rsidRPr="009807F3">
              <w:rPr>
                <w:rFonts w:ascii="Times New Roman" w:hAnsi="Times New Roman" w:cs="Times New Roman"/>
                <w:szCs w:val="24"/>
              </w:rPr>
              <w:t xml:space="preserve"> turned in</w:t>
            </w:r>
            <w:r w:rsidRPr="009807F3">
              <w:rPr>
                <w:rFonts w:ascii="Times New Roman" w:hAnsi="Times New Roman" w:cs="Times New Roman"/>
                <w:szCs w:val="24"/>
              </w:rPr>
              <w:t xml:space="preserve"> </w:t>
            </w:r>
            <w:r w:rsidR="009807F3" w:rsidRPr="009807F3">
              <w:rPr>
                <w:rFonts w:ascii="Times New Roman" w:hAnsi="Times New Roman" w:cs="Times New Roman"/>
                <w:szCs w:val="24"/>
              </w:rPr>
              <w:t>for this section.</w:t>
            </w:r>
          </w:p>
        </w:tc>
      </w:tr>
      <w:tr w:rsidR="00106CBD" w:rsidRPr="009807F3" w:rsidTr="005A2071">
        <w:trPr>
          <w:trHeight w:val="303"/>
        </w:trPr>
        <w:tc>
          <w:tcPr>
            <w:tcW w:w="1548" w:type="dxa"/>
          </w:tcPr>
          <w:p w:rsidR="00106CBD" w:rsidRDefault="00106CBD">
            <w:pPr>
              <w:rPr>
                <w:rFonts w:ascii="Times New Roman" w:hAnsi="Times New Roman" w:cs="Times New Roman"/>
                <w:szCs w:val="24"/>
              </w:rPr>
            </w:pPr>
            <w:r w:rsidRPr="009807F3">
              <w:rPr>
                <w:rFonts w:ascii="Times New Roman" w:hAnsi="Times New Roman" w:cs="Times New Roman"/>
                <w:szCs w:val="24"/>
              </w:rPr>
              <w:t xml:space="preserve">Nutrition Facts/ Ingredients </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r>
              <w:rPr>
                <w:rFonts w:ascii="Times New Roman" w:hAnsi="Times New Roman" w:cs="Times New Roman"/>
                <w:szCs w:val="24"/>
              </w:rPr>
              <w:t xml:space="preserve">       </w:t>
            </w:r>
          </w:p>
          <w:p w:rsidR="00DF288C" w:rsidRPr="009807F3" w:rsidRDefault="00DF288C">
            <w:pPr>
              <w:rPr>
                <w:rFonts w:ascii="Times New Roman" w:hAnsi="Times New Roman" w:cs="Times New Roman"/>
                <w:szCs w:val="24"/>
              </w:rPr>
            </w:pPr>
            <w:r>
              <w:rPr>
                <w:rFonts w:ascii="Times New Roman" w:hAnsi="Times New Roman" w:cs="Times New Roman"/>
                <w:szCs w:val="24"/>
              </w:rPr>
              <w:t xml:space="preserve">  </w:t>
            </w:r>
            <w:r w:rsidR="00F0778A">
              <w:rPr>
                <w:rFonts w:ascii="Times New Roman" w:hAnsi="Times New Roman" w:cs="Times New Roman"/>
                <w:szCs w:val="24"/>
              </w:rPr>
              <w:t xml:space="preserve">   </w:t>
            </w:r>
            <w:r>
              <w:rPr>
                <w:rFonts w:ascii="Times New Roman" w:hAnsi="Times New Roman" w:cs="Times New Roman"/>
                <w:szCs w:val="24"/>
              </w:rPr>
              <w:t xml:space="preserve">     /10x2</w:t>
            </w:r>
          </w:p>
        </w:tc>
        <w:tc>
          <w:tcPr>
            <w:tcW w:w="2430" w:type="dxa"/>
          </w:tcPr>
          <w:p w:rsidR="00106CBD" w:rsidRPr="009807F3" w:rsidRDefault="00106CBD">
            <w:pPr>
              <w:rPr>
                <w:rFonts w:ascii="Times New Roman" w:hAnsi="Times New Roman" w:cs="Times New Roman"/>
                <w:szCs w:val="24"/>
              </w:rPr>
            </w:pPr>
            <w:r w:rsidRPr="009807F3">
              <w:rPr>
                <w:rFonts w:ascii="Times New Roman" w:hAnsi="Times New Roman" w:cs="Times New Roman"/>
                <w:szCs w:val="24"/>
              </w:rPr>
              <w:t xml:space="preserve">Student writes a clear summary on the side, without giving away the main parts of the novel. The ingredients section includes all of the characters and includes a small description that is clear but does not give too much away. </w:t>
            </w:r>
          </w:p>
        </w:tc>
        <w:tc>
          <w:tcPr>
            <w:tcW w:w="2277"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Student writes a clear summary but could use a little less details instead of giving so much away to the reader. Could use work on getting the reader hooked in and interested. Ingredients includes all of the characters but could use a better description.</w:t>
            </w:r>
          </w:p>
        </w:tc>
        <w:tc>
          <w:tcPr>
            <w:tcW w:w="2313"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 xml:space="preserve">Students summary is vague and could use more details to get the reader interested. Ingredients section is missing 1-2 of the main characters and could use more description on how the characters correlate with each other throughout the novel. </w:t>
            </w:r>
          </w:p>
        </w:tc>
        <w:tc>
          <w:tcPr>
            <w:tcW w:w="2340" w:type="dxa"/>
          </w:tcPr>
          <w:p w:rsidR="00106CBD" w:rsidRPr="009807F3" w:rsidRDefault="009807F3" w:rsidP="009807F3">
            <w:pPr>
              <w:rPr>
                <w:rFonts w:ascii="Times New Roman" w:hAnsi="Times New Roman" w:cs="Times New Roman"/>
                <w:szCs w:val="24"/>
              </w:rPr>
            </w:pPr>
            <w:r w:rsidRPr="009807F3">
              <w:rPr>
                <w:rFonts w:ascii="Times New Roman" w:hAnsi="Times New Roman" w:cs="Times New Roman"/>
                <w:szCs w:val="24"/>
              </w:rPr>
              <w:t>Students summary is very vague and could use a better hook and more details to provide the reader, without giving the whole novel away. Ingredients section is missing more than 2 of the main characters and needs a better description on how the characters relate.</w:t>
            </w:r>
          </w:p>
        </w:tc>
        <w:tc>
          <w:tcPr>
            <w:tcW w:w="2250"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 xml:space="preserve">Students summary appears as if the student did not read the novel and is too vague. Does not include an engaging hook. Ingredients section is missing characters and does not provide a description for each character. </w:t>
            </w:r>
          </w:p>
        </w:tc>
        <w:tc>
          <w:tcPr>
            <w:tcW w:w="1437"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 xml:space="preserve">Nothing turned in for this section </w:t>
            </w:r>
          </w:p>
        </w:tc>
      </w:tr>
      <w:tr w:rsidR="00106CBD" w:rsidRPr="009807F3" w:rsidTr="005A2071">
        <w:trPr>
          <w:trHeight w:val="303"/>
        </w:trPr>
        <w:tc>
          <w:tcPr>
            <w:tcW w:w="1548" w:type="dxa"/>
          </w:tcPr>
          <w:p w:rsidR="00106CBD" w:rsidRDefault="009807F3">
            <w:pPr>
              <w:rPr>
                <w:rFonts w:ascii="Times New Roman" w:hAnsi="Times New Roman" w:cs="Times New Roman"/>
                <w:szCs w:val="24"/>
              </w:rPr>
            </w:pPr>
            <w:r w:rsidRPr="009807F3">
              <w:rPr>
                <w:rFonts w:ascii="Times New Roman" w:hAnsi="Times New Roman" w:cs="Times New Roman"/>
                <w:szCs w:val="24"/>
              </w:rPr>
              <w:t>Back activity</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Pr="009807F3" w:rsidRDefault="00DF288C">
            <w:pPr>
              <w:rPr>
                <w:rFonts w:ascii="Times New Roman" w:hAnsi="Times New Roman" w:cs="Times New Roman"/>
                <w:szCs w:val="24"/>
              </w:rPr>
            </w:pPr>
            <w:r>
              <w:rPr>
                <w:rFonts w:ascii="Times New Roman" w:hAnsi="Times New Roman" w:cs="Times New Roman"/>
                <w:szCs w:val="24"/>
              </w:rPr>
              <w:t xml:space="preserve">           /10x3</w:t>
            </w:r>
          </w:p>
        </w:tc>
        <w:tc>
          <w:tcPr>
            <w:tcW w:w="2430"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Activity on the back exceeds expectations and is very creative. Student includes color, and parts from the novel to add to the overall theme of the activity. Relates to something that would be found on a real box.</w:t>
            </w:r>
          </w:p>
        </w:tc>
        <w:tc>
          <w:tcPr>
            <w:tcW w:w="2277"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Activity is creative and includes some parts from the novel to add to the overall theme. Activity is a little confusing and could be clarified a little more.</w:t>
            </w:r>
          </w:p>
        </w:tc>
        <w:tc>
          <w:tcPr>
            <w:tcW w:w="2313"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Activity is a basic word finder using the characters names, but is not very creative. Does not include color and appears as if student did not spend much time on project.</w:t>
            </w:r>
          </w:p>
        </w:tc>
        <w:tc>
          <w:tcPr>
            <w:tcW w:w="2340"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Activity is confusing and does entirely relate back to the novel. Could use some more creativity and descriptors that relate to the overall theme of the novel.</w:t>
            </w:r>
          </w:p>
        </w:tc>
        <w:tc>
          <w:tcPr>
            <w:tcW w:w="2250"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Activity is confusing and has nothing to do with the novel. Not an activity that would appear on a real cereal box and needs more creativity.</w:t>
            </w:r>
          </w:p>
        </w:tc>
        <w:tc>
          <w:tcPr>
            <w:tcW w:w="1437" w:type="dxa"/>
          </w:tcPr>
          <w:p w:rsidR="00106CBD" w:rsidRPr="009807F3" w:rsidRDefault="009807F3">
            <w:pPr>
              <w:rPr>
                <w:rFonts w:ascii="Times New Roman" w:hAnsi="Times New Roman" w:cs="Times New Roman"/>
                <w:szCs w:val="24"/>
              </w:rPr>
            </w:pPr>
            <w:r w:rsidRPr="009807F3">
              <w:rPr>
                <w:rFonts w:ascii="Times New Roman" w:hAnsi="Times New Roman" w:cs="Times New Roman"/>
                <w:szCs w:val="24"/>
              </w:rPr>
              <w:t>Nothing turned in for this section.</w:t>
            </w:r>
          </w:p>
        </w:tc>
      </w:tr>
      <w:tr w:rsidR="005A2071" w:rsidRPr="009807F3" w:rsidTr="005A2071">
        <w:trPr>
          <w:trHeight w:val="303"/>
        </w:trPr>
        <w:tc>
          <w:tcPr>
            <w:tcW w:w="1548" w:type="dxa"/>
          </w:tcPr>
          <w:p w:rsidR="005A2071" w:rsidRDefault="005A2071">
            <w:pPr>
              <w:rPr>
                <w:rFonts w:ascii="Times New Roman" w:hAnsi="Times New Roman" w:cs="Times New Roman"/>
                <w:szCs w:val="24"/>
              </w:rPr>
            </w:pPr>
            <w:r>
              <w:rPr>
                <w:rFonts w:ascii="Times New Roman" w:hAnsi="Times New Roman" w:cs="Times New Roman"/>
                <w:szCs w:val="24"/>
              </w:rPr>
              <w:t>Side of Box</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Pr="009807F3" w:rsidRDefault="00DF288C">
            <w:pPr>
              <w:rPr>
                <w:rFonts w:ascii="Times New Roman" w:hAnsi="Times New Roman" w:cs="Times New Roman"/>
                <w:szCs w:val="24"/>
              </w:rPr>
            </w:pPr>
            <w:r>
              <w:rPr>
                <w:rFonts w:ascii="Times New Roman" w:hAnsi="Times New Roman" w:cs="Times New Roman"/>
                <w:szCs w:val="24"/>
              </w:rPr>
              <w:t xml:space="preserve">         /10x1</w:t>
            </w:r>
          </w:p>
        </w:tc>
        <w:tc>
          <w:tcPr>
            <w:tcW w:w="2430" w:type="dxa"/>
          </w:tcPr>
          <w:p w:rsidR="005A2071" w:rsidRPr="009807F3" w:rsidRDefault="005A2071">
            <w:pPr>
              <w:rPr>
                <w:rFonts w:ascii="Times New Roman" w:hAnsi="Times New Roman" w:cs="Times New Roman"/>
                <w:szCs w:val="24"/>
              </w:rPr>
            </w:pPr>
            <w:r>
              <w:rPr>
                <w:rFonts w:ascii="Times New Roman" w:hAnsi="Times New Roman" w:cs="Times New Roman"/>
                <w:szCs w:val="24"/>
              </w:rPr>
              <w:t xml:space="preserve">Section includes a small description about the author, without falling off topic from their literature. Includes what that author is known for </w:t>
            </w:r>
            <w:r>
              <w:rPr>
                <w:rFonts w:ascii="Times New Roman" w:hAnsi="Times New Roman" w:cs="Times New Roman"/>
                <w:szCs w:val="24"/>
              </w:rPr>
              <w:lastRenderedPageBreak/>
              <w:t>and adds other novels published by that author.</w:t>
            </w:r>
          </w:p>
        </w:tc>
        <w:tc>
          <w:tcPr>
            <w:tcW w:w="2277" w:type="dxa"/>
          </w:tcPr>
          <w:p w:rsidR="005A2071" w:rsidRPr="009807F3" w:rsidRDefault="005A2071">
            <w:pPr>
              <w:rPr>
                <w:rFonts w:ascii="Times New Roman" w:hAnsi="Times New Roman" w:cs="Times New Roman"/>
                <w:szCs w:val="24"/>
              </w:rPr>
            </w:pPr>
            <w:r>
              <w:rPr>
                <w:rFonts w:ascii="Times New Roman" w:hAnsi="Times New Roman" w:cs="Times New Roman"/>
                <w:szCs w:val="24"/>
              </w:rPr>
              <w:lastRenderedPageBreak/>
              <w:t>N/A</w:t>
            </w:r>
          </w:p>
        </w:tc>
        <w:tc>
          <w:tcPr>
            <w:tcW w:w="2313" w:type="dxa"/>
          </w:tcPr>
          <w:p w:rsidR="005A2071" w:rsidRPr="009807F3" w:rsidRDefault="005A2071">
            <w:pPr>
              <w:rPr>
                <w:rFonts w:ascii="Times New Roman" w:hAnsi="Times New Roman" w:cs="Times New Roman"/>
                <w:szCs w:val="24"/>
              </w:rPr>
            </w:pPr>
            <w:r>
              <w:rPr>
                <w:rFonts w:ascii="Times New Roman" w:hAnsi="Times New Roman" w:cs="Times New Roman"/>
                <w:szCs w:val="24"/>
              </w:rPr>
              <w:t xml:space="preserve">Section includes a description on the author, but does not include enough information about the authors work as a </w:t>
            </w:r>
            <w:r>
              <w:rPr>
                <w:rFonts w:ascii="Times New Roman" w:hAnsi="Times New Roman" w:cs="Times New Roman"/>
                <w:szCs w:val="24"/>
              </w:rPr>
              <w:lastRenderedPageBreak/>
              <w:t>writer. Only includes some of their other works but does not write about what author is known for.</w:t>
            </w:r>
          </w:p>
        </w:tc>
        <w:tc>
          <w:tcPr>
            <w:tcW w:w="2340" w:type="dxa"/>
          </w:tcPr>
          <w:p w:rsidR="005A2071" w:rsidRPr="009807F3" w:rsidRDefault="005A2071">
            <w:pPr>
              <w:rPr>
                <w:rFonts w:ascii="Times New Roman" w:hAnsi="Times New Roman" w:cs="Times New Roman"/>
                <w:szCs w:val="24"/>
              </w:rPr>
            </w:pPr>
            <w:r>
              <w:rPr>
                <w:rFonts w:ascii="Times New Roman" w:hAnsi="Times New Roman" w:cs="Times New Roman"/>
                <w:szCs w:val="24"/>
              </w:rPr>
              <w:lastRenderedPageBreak/>
              <w:t>N/A</w:t>
            </w:r>
          </w:p>
        </w:tc>
        <w:tc>
          <w:tcPr>
            <w:tcW w:w="2250" w:type="dxa"/>
          </w:tcPr>
          <w:p w:rsidR="005A2071" w:rsidRPr="009807F3" w:rsidRDefault="005A2071">
            <w:pPr>
              <w:rPr>
                <w:rFonts w:ascii="Times New Roman" w:hAnsi="Times New Roman" w:cs="Times New Roman"/>
                <w:szCs w:val="24"/>
              </w:rPr>
            </w:pPr>
            <w:r>
              <w:rPr>
                <w:rFonts w:ascii="Times New Roman" w:hAnsi="Times New Roman" w:cs="Times New Roman"/>
                <w:szCs w:val="24"/>
              </w:rPr>
              <w:t xml:space="preserve">Section includes small description on author but down not relate to their work as a writer. Only includes one other piece of their </w:t>
            </w:r>
            <w:r>
              <w:rPr>
                <w:rFonts w:ascii="Times New Roman" w:hAnsi="Times New Roman" w:cs="Times New Roman"/>
                <w:szCs w:val="24"/>
              </w:rPr>
              <w:lastRenderedPageBreak/>
              <w:t xml:space="preserve">work and does not include what book the author is known for. </w:t>
            </w:r>
          </w:p>
        </w:tc>
        <w:tc>
          <w:tcPr>
            <w:tcW w:w="1437" w:type="dxa"/>
          </w:tcPr>
          <w:p w:rsidR="005A2071" w:rsidRPr="009807F3" w:rsidRDefault="005A2071">
            <w:pPr>
              <w:rPr>
                <w:rFonts w:ascii="Times New Roman" w:hAnsi="Times New Roman" w:cs="Times New Roman"/>
                <w:szCs w:val="24"/>
              </w:rPr>
            </w:pPr>
            <w:r>
              <w:rPr>
                <w:rFonts w:ascii="Times New Roman" w:hAnsi="Times New Roman" w:cs="Times New Roman"/>
                <w:szCs w:val="24"/>
              </w:rPr>
              <w:lastRenderedPageBreak/>
              <w:t>Nothing turned in for this section.</w:t>
            </w:r>
          </w:p>
        </w:tc>
      </w:tr>
      <w:tr w:rsidR="005A2071" w:rsidRPr="009807F3" w:rsidTr="005A2071">
        <w:trPr>
          <w:trHeight w:val="303"/>
        </w:trPr>
        <w:tc>
          <w:tcPr>
            <w:tcW w:w="1548" w:type="dxa"/>
          </w:tcPr>
          <w:p w:rsidR="005A2071" w:rsidRDefault="005A2071">
            <w:pPr>
              <w:rPr>
                <w:rFonts w:ascii="Times New Roman" w:hAnsi="Times New Roman" w:cs="Times New Roman"/>
                <w:szCs w:val="24"/>
              </w:rPr>
            </w:pPr>
            <w:r>
              <w:rPr>
                <w:rFonts w:ascii="Times New Roman" w:hAnsi="Times New Roman" w:cs="Times New Roman"/>
                <w:szCs w:val="24"/>
              </w:rPr>
              <w:lastRenderedPageBreak/>
              <w:t>Mechanics</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Pr="009807F3" w:rsidRDefault="00DF288C">
            <w:pPr>
              <w:rPr>
                <w:rFonts w:ascii="Times New Roman" w:hAnsi="Times New Roman" w:cs="Times New Roman"/>
                <w:szCs w:val="24"/>
              </w:rPr>
            </w:pPr>
            <w:r>
              <w:rPr>
                <w:rFonts w:ascii="Times New Roman" w:hAnsi="Times New Roman" w:cs="Times New Roman"/>
                <w:szCs w:val="24"/>
              </w:rPr>
              <w:t xml:space="preserve">          /10x1</w:t>
            </w:r>
          </w:p>
        </w:tc>
        <w:tc>
          <w:tcPr>
            <w:tcW w:w="2430" w:type="dxa"/>
          </w:tcPr>
          <w:p w:rsidR="005A2071" w:rsidRPr="009807F3" w:rsidRDefault="005A2071">
            <w:pPr>
              <w:rPr>
                <w:rFonts w:ascii="Times New Roman" w:hAnsi="Times New Roman" w:cs="Times New Roman"/>
                <w:szCs w:val="24"/>
              </w:rPr>
            </w:pPr>
            <w:r>
              <w:rPr>
                <w:rFonts w:ascii="Times New Roman" w:hAnsi="Times New Roman" w:cs="Times New Roman"/>
                <w:szCs w:val="24"/>
              </w:rPr>
              <w:t>Top of the box includes the title of novel, author, award, and number o</w:t>
            </w:r>
            <w:r w:rsidR="00F0778A">
              <w:rPr>
                <w:rFonts w:ascii="Times New Roman" w:hAnsi="Times New Roman" w:cs="Times New Roman"/>
                <w:szCs w:val="24"/>
              </w:rPr>
              <w:t>f pages. All grammar is correct</w:t>
            </w:r>
            <w:bookmarkStart w:id="0" w:name="_GoBack"/>
            <w:bookmarkEnd w:id="0"/>
            <w:r>
              <w:rPr>
                <w:rFonts w:ascii="Times New Roman" w:hAnsi="Times New Roman" w:cs="Times New Roman"/>
                <w:szCs w:val="24"/>
              </w:rPr>
              <w:t>, uses color, and overall project is well constructed.</w:t>
            </w:r>
          </w:p>
        </w:tc>
        <w:tc>
          <w:tcPr>
            <w:tcW w:w="2277" w:type="dxa"/>
          </w:tcPr>
          <w:p w:rsidR="005A2071" w:rsidRPr="009807F3" w:rsidRDefault="005A2071">
            <w:pPr>
              <w:rPr>
                <w:rFonts w:ascii="Times New Roman" w:hAnsi="Times New Roman" w:cs="Times New Roman"/>
                <w:szCs w:val="24"/>
              </w:rPr>
            </w:pPr>
            <w:r>
              <w:rPr>
                <w:rFonts w:ascii="Times New Roman" w:hAnsi="Times New Roman" w:cs="Times New Roman"/>
                <w:szCs w:val="24"/>
              </w:rPr>
              <w:t>N/A</w:t>
            </w:r>
          </w:p>
        </w:tc>
        <w:tc>
          <w:tcPr>
            <w:tcW w:w="2313" w:type="dxa"/>
          </w:tcPr>
          <w:p w:rsidR="005A2071" w:rsidRPr="009807F3" w:rsidRDefault="005A2071">
            <w:pPr>
              <w:rPr>
                <w:rFonts w:ascii="Times New Roman" w:hAnsi="Times New Roman" w:cs="Times New Roman"/>
                <w:szCs w:val="24"/>
              </w:rPr>
            </w:pPr>
            <w:r>
              <w:rPr>
                <w:rFonts w:ascii="Times New Roman" w:hAnsi="Times New Roman" w:cs="Times New Roman"/>
                <w:szCs w:val="24"/>
              </w:rPr>
              <w:t>Top of box only includes 3 out of the 4 criteria. Overall project could use more color and creativity. Not completely neat or well put together.</w:t>
            </w:r>
          </w:p>
        </w:tc>
        <w:tc>
          <w:tcPr>
            <w:tcW w:w="2340" w:type="dxa"/>
          </w:tcPr>
          <w:p w:rsidR="005A2071" w:rsidRPr="009807F3" w:rsidRDefault="005A2071">
            <w:pPr>
              <w:rPr>
                <w:rFonts w:ascii="Times New Roman" w:hAnsi="Times New Roman" w:cs="Times New Roman"/>
                <w:szCs w:val="24"/>
              </w:rPr>
            </w:pPr>
            <w:r>
              <w:rPr>
                <w:rFonts w:ascii="Times New Roman" w:hAnsi="Times New Roman" w:cs="Times New Roman"/>
                <w:szCs w:val="24"/>
              </w:rPr>
              <w:t>N/A</w:t>
            </w:r>
          </w:p>
        </w:tc>
        <w:tc>
          <w:tcPr>
            <w:tcW w:w="2250" w:type="dxa"/>
          </w:tcPr>
          <w:p w:rsidR="005A2071" w:rsidRPr="009807F3" w:rsidRDefault="005A2071">
            <w:pPr>
              <w:rPr>
                <w:rFonts w:ascii="Times New Roman" w:hAnsi="Times New Roman" w:cs="Times New Roman"/>
                <w:szCs w:val="24"/>
              </w:rPr>
            </w:pPr>
            <w:r>
              <w:rPr>
                <w:rFonts w:ascii="Times New Roman" w:hAnsi="Times New Roman" w:cs="Times New Roman"/>
                <w:szCs w:val="24"/>
              </w:rPr>
              <w:t xml:space="preserve">Top of box only includes 2 or less of  the 4 criteria. Project is barely pieced together, needs more creativity and color. </w:t>
            </w:r>
          </w:p>
        </w:tc>
        <w:tc>
          <w:tcPr>
            <w:tcW w:w="1437" w:type="dxa"/>
          </w:tcPr>
          <w:p w:rsidR="005A2071" w:rsidRPr="009807F3" w:rsidRDefault="005A2071">
            <w:pPr>
              <w:rPr>
                <w:rFonts w:ascii="Times New Roman" w:hAnsi="Times New Roman" w:cs="Times New Roman"/>
                <w:szCs w:val="24"/>
              </w:rPr>
            </w:pPr>
            <w:r>
              <w:rPr>
                <w:rFonts w:ascii="Times New Roman" w:hAnsi="Times New Roman" w:cs="Times New Roman"/>
                <w:szCs w:val="24"/>
              </w:rPr>
              <w:t>Nothing turned in for this section</w:t>
            </w:r>
          </w:p>
        </w:tc>
      </w:tr>
      <w:tr w:rsidR="005A2071" w:rsidRPr="009807F3" w:rsidTr="005A2071">
        <w:trPr>
          <w:trHeight w:val="303"/>
        </w:trPr>
        <w:tc>
          <w:tcPr>
            <w:tcW w:w="1548" w:type="dxa"/>
          </w:tcPr>
          <w:p w:rsidR="005A2071" w:rsidRPr="009807F3" w:rsidRDefault="005A2071">
            <w:pPr>
              <w:rPr>
                <w:rFonts w:ascii="Times New Roman" w:hAnsi="Times New Roman" w:cs="Times New Roman"/>
                <w:szCs w:val="24"/>
              </w:rPr>
            </w:pPr>
          </w:p>
        </w:tc>
        <w:tc>
          <w:tcPr>
            <w:tcW w:w="2430" w:type="dxa"/>
          </w:tcPr>
          <w:p w:rsidR="005A2071" w:rsidRPr="009807F3" w:rsidRDefault="005A2071">
            <w:pPr>
              <w:rPr>
                <w:rFonts w:ascii="Times New Roman" w:hAnsi="Times New Roman" w:cs="Times New Roman"/>
                <w:szCs w:val="24"/>
              </w:rPr>
            </w:pPr>
          </w:p>
        </w:tc>
        <w:tc>
          <w:tcPr>
            <w:tcW w:w="2277" w:type="dxa"/>
          </w:tcPr>
          <w:p w:rsidR="005A2071" w:rsidRPr="00C579F2" w:rsidRDefault="005A2071" w:rsidP="00C579F2">
            <w:pPr>
              <w:jc w:val="center"/>
              <w:rPr>
                <w:rFonts w:ascii="Times New Roman" w:hAnsi="Times New Roman" w:cs="Times New Roman"/>
                <w:b/>
                <w:szCs w:val="24"/>
              </w:rPr>
            </w:pPr>
          </w:p>
        </w:tc>
        <w:tc>
          <w:tcPr>
            <w:tcW w:w="2313" w:type="dxa"/>
          </w:tcPr>
          <w:p w:rsidR="005A2071" w:rsidRPr="00C579F2" w:rsidRDefault="00C579F2" w:rsidP="00C579F2">
            <w:pPr>
              <w:jc w:val="center"/>
              <w:rPr>
                <w:rFonts w:ascii="Times New Roman" w:hAnsi="Times New Roman" w:cs="Times New Roman"/>
                <w:b/>
                <w:szCs w:val="24"/>
              </w:rPr>
            </w:pPr>
            <w:r w:rsidRPr="00C579F2">
              <w:rPr>
                <w:rFonts w:ascii="Times New Roman" w:hAnsi="Times New Roman" w:cs="Times New Roman"/>
                <w:b/>
                <w:szCs w:val="24"/>
              </w:rPr>
              <w:t>Paper</w:t>
            </w:r>
          </w:p>
        </w:tc>
        <w:tc>
          <w:tcPr>
            <w:tcW w:w="2340" w:type="dxa"/>
          </w:tcPr>
          <w:p w:rsidR="005A2071" w:rsidRPr="009807F3" w:rsidRDefault="005A2071">
            <w:pPr>
              <w:rPr>
                <w:rFonts w:ascii="Times New Roman" w:hAnsi="Times New Roman" w:cs="Times New Roman"/>
                <w:szCs w:val="24"/>
              </w:rPr>
            </w:pPr>
          </w:p>
        </w:tc>
        <w:tc>
          <w:tcPr>
            <w:tcW w:w="2250" w:type="dxa"/>
          </w:tcPr>
          <w:p w:rsidR="005A2071" w:rsidRPr="009807F3" w:rsidRDefault="005A2071">
            <w:pPr>
              <w:rPr>
                <w:rFonts w:ascii="Times New Roman" w:hAnsi="Times New Roman" w:cs="Times New Roman"/>
                <w:szCs w:val="24"/>
              </w:rPr>
            </w:pPr>
          </w:p>
        </w:tc>
        <w:tc>
          <w:tcPr>
            <w:tcW w:w="1437" w:type="dxa"/>
          </w:tcPr>
          <w:p w:rsidR="005A2071" w:rsidRPr="009807F3" w:rsidRDefault="005A2071">
            <w:pPr>
              <w:rPr>
                <w:rFonts w:ascii="Times New Roman" w:hAnsi="Times New Roman" w:cs="Times New Roman"/>
                <w:szCs w:val="24"/>
              </w:rPr>
            </w:pPr>
          </w:p>
        </w:tc>
      </w:tr>
      <w:tr w:rsidR="005A2071" w:rsidRPr="009807F3" w:rsidTr="005A2071">
        <w:trPr>
          <w:trHeight w:val="303"/>
        </w:trPr>
        <w:tc>
          <w:tcPr>
            <w:tcW w:w="1548" w:type="dxa"/>
          </w:tcPr>
          <w:p w:rsidR="005A2071" w:rsidRDefault="00C579F2">
            <w:pPr>
              <w:rPr>
                <w:rFonts w:ascii="Times New Roman" w:hAnsi="Times New Roman" w:cs="Times New Roman"/>
                <w:szCs w:val="24"/>
              </w:rPr>
            </w:pPr>
            <w:r>
              <w:rPr>
                <w:rFonts w:ascii="Times New Roman" w:hAnsi="Times New Roman" w:cs="Times New Roman"/>
                <w:szCs w:val="24"/>
              </w:rPr>
              <w:t>Theme</w:t>
            </w: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Default="00DF288C">
            <w:pPr>
              <w:rPr>
                <w:rFonts w:ascii="Times New Roman" w:hAnsi="Times New Roman" w:cs="Times New Roman"/>
                <w:szCs w:val="24"/>
              </w:rPr>
            </w:pPr>
          </w:p>
          <w:p w:rsidR="00DF288C" w:rsidRPr="009807F3" w:rsidRDefault="00F0778A">
            <w:pPr>
              <w:rPr>
                <w:rFonts w:ascii="Times New Roman" w:hAnsi="Times New Roman" w:cs="Times New Roman"/>
                <w:szCs w:val="24"/>
              </w:rPr>
            </w:pPr>
            <w:r>
              <w:rPr>
                <w:rFonts w:ascii="Times New Roman" w:hAnsi="Times New Roman" w:cs="Times New Roman"/>
                <w:szCs w:val="24"/>
              </w:rPr>
              <w:t xml:space="preserve">       /10x6</w:t>
            </w:r>
          </w:p>
        </w:tc>
        <w:tc>
          <w:tcPr>
            <w:tcW w:w="2430" w:type="dxa"/>
          </w:tcPr>
          <w:p w:rsidR="005A2071" w:rsidRPr="009807F3" w:rsidRDefault="00C579F2" w:rsidP="00DF288C">
            <w:pPr>
              <w:rPr>
                <w:rFonts w:ascii="Times New Roman" w:hAnsi="Times New Roman" w:cs="Times New Roman"/>
                <w:szCs w:val="24"/>
              </w:rPr>
            </w:pPr>
            <w:r>
              <w:rPr>
                <w:rFonts w:ascii="Times New Roman" w:hAnsi="Times New Roman" w:cs="Times New Roman"/>
                <w:szCs w:val="24"/>
              </w:rPr>
              <w:t>Paper clearly outlines the main points from the nov</w:t>
            </w:r>
            <w:r w:rsidR="00DF288C">
              <w:rPr>
                <w:rFonts w:ascii="Times New Roman" w:hAnsi="Times New Roman" w:cs="Times New Roman"/>
                <w:szCs w:val="24"/>
              </w:rPr>
              <w:t xml:space="preserve">el and relates it to real life and </w:t>
            </w:r>
            <w:r>
              <w:rPr>
                <w:rFonts w:ascii="Times New Roman" w:hAnsi="Times New Roman" w:cs="Times New Roman"/>
                <w:szCs w:val="24"/>
              </w:rPr>
              <w:t>current events. Student has a clear understanding of the novel and how it relates to teenagers/ people today.</w:t>
            </w:r>
            <w:r w:rsidR="00DF288C">
              <w:rPr>
                <w:rFonts w:ascii="Times New Roman" w:hAnsi="Times New Roman" w:cs="Times New Roman"/>
                <w:szCs w:val="24"/>
              </w:rPr>
              <w:t xml:space="preserve"> Student uses at least 3 points from the novel and at least 2 quotes. Quotes clearly relate to argument and examples from current events. </w:t>
            </w:r>
            <w:r>
              <w:rPr>
                <w:rFonts w:ascii="Times New Roman" w:hAnsi="Times New Roman" w:cs="Times New Roman"/>
                <w:szCs w:val="24"/>
              </w:rPr>
              <w:t>Paper meets the page requirements of 2 full pages.</w:t>
            </w:r>
          </w:p>
        </w:tc>
        <w:tc>
          <w:tcPr>
            <w:tcW w:w="2277" w:type="dxa"/>
          </w:tcPr>
          <w:p w:rsidR="005A2071" w:rsidRPr="009807F3" w:rsidRDefault="00C579F2" w:rsidP="00DF288C">
            <w:pPr>
              <w:rPr>
                <w:rFonts w:ascii="Times New Roman" w:hAnsi="Times New Roman" w:cs="Times New Roman"/>
                <w:szCs w:val="24"/>
              </w:rPr>
            </w:pPr>
            <w:r>
              <w:rPr>
                <w:rFonts w:ascii="Times New Roman" w:hAnsi="Times New Roman" w:cs="Times New Roman"/>
                <w:szCs w:val="24"/>
              </w:rPr>
              <w:t xml:space="preserve">Paper outlines </w:t>
            </w:r>
            <w:r w:rsidR="00DF288C">
              <w:rPr>
                <w:rFonts w:ascii="Times New Roman" w:hAnsi="Times New Roman" w:cs="Times New Roman"/>
                <w:szCs w:val="24"/>
              </w:rPr>
              <w:t>3 of the</w:t>
            </w:r>
            <w:r>
              <w:rPr>
                <w:rFonts w:ascii="Times New Roman" w:hAnsi="Times New Roman" w:cs="Times New Roman"/>
                <w:szCs w:val="24"/>
              </w:rPr>
              <w:t xml:space="preserve"> main points but could use some more connections to real life and current events.</w:t>
            </w:r>
            <w:r w:rsidR="00DF288C">
              <w:rPr>
                <w:rFonts w:ascii="Times New Roman" w:hAnsi="Times New Roman" w:cs="Times New Roman"/>
                <w:szCs w:val="24"/>
              </w:rPr>
              <w:t xml:space="preserve"> Student using 2 quotes from the novel and connects them to current events, but could use some more explanation with connecting them.</w:t>
            </w:r>
            <w:r>
              <w:rPr>
                <w:rFonts w:ascii="Times New Roman" w:hAnsi="Times New Roman" w:cs="Times New Roman"/>
                <w:szCs w:val="24"/>
              </w:rPr>
              <w:t xml:space="preserve"> Paper is not completely 2 pages, falls at one and half pages.</w:t>
            </w:r>
          </w:p>
        </w:tc>
        <w:tc>
          <w:tcPr>
            <w:tcW w:w="2313" w:type="dxa"/>
          </w:tcPr>
          <w:p w:rsidR="005A2071" w:rsidRPr="009807F3" w:rsidRDefault="00C579F2">
            <w:pPr>
              <w:rPr>
                <w:rFonts w:ascii="Times New Roman" w:hAnsi="Times New Roman" w:cs="Times New Roman"/>
                <w:szCs w:val="24"/>
              </w:rPr>
            </w:pPr>
            <w:r>
              <w:rPr>
                <w:rFonts w:ascii="Times New Roman" w:hAnsi="Times New Roman" w:cs="Times New Roman"/>
                <w:szCs w:val="24"/>
              </w:rPr>
              <w:t xml:space="preserve">Paper outlines 1-2 main points but does not relate them to current events. Student read the book but cannot make the connects from the main themes to real life today. </w:t>
            </w:r>
            <w:r w:rsidR="00DF288C">
              <w:rPr>
                <w:rFonts w:ascii="Times New Roman" w:hAnsi="Times New Roman" w:cs="Times New Roman"/>
                <w:szCs w:val="24"/>
              </w:rPr>
              <w:t xml:space="preserve">Student include one quote from the novel but could use some work connecting it into their argument. </w:t>
            </w:r>
            <w:r>
              <w:rPr>
                <w:rFonts w:ascii="Times New Roman" w:hAnsi="Times New Roman" w:cs="Times New Roman"/>
                <w:szCs w:val="24"/>
              </w:rPr>
              <w:t>Paper is one page and barely onto a second page, and overall could use some work making connections.</w:t>
            </w:r>
          </w:p>
        </w:tc>
        <w:tc>
          <w:tcPr>
            <w:tcW w:w="2340" w:type="dxa"/>
          </w:tcPr>
          <w:p w:rsidR="005A2071" w:rsidRPr="009807F3" w:rsidRDefault="00C579F2" w:rsidP="00DF288C">
            <w:pPr>
              <w:rPr>
                <w:rFonts w:ascii="Times New Roman" w:hAnsi="Times New Roman" w:cs="Times New Roman"/>
                <w:szCs w:val="24"/>
              </w:rPr>
            </w:pPr>
            <w:r>
              <w:rPr>
                <w:rFonts w:ascii="Times New Roman" w:hAnsi="Times New Roman" w:cs="Times New Roman"/>
                <w:szCs w:val="24"/>
              </w:rPr>
              <w:t xml:space="preserve">Paper outlines </w:t>
            </w:r>
            <w:r w:rsidR="00DF288C">
              <w:rPr>
                <w:rFonts w:ascii="Times New Roman" w:hAnsi="Times New Roman" w:cs="Times New Roman"/>
                <w:szCs w:val="24"/>
              </w:rPr>
              <w:t>1</w:t>
            </w:r>
            <w:r>
              <w:rPr>
                <w:rFonts w:ascii="Times New Roman" w:hAnsi="Times New Roman" w:cs="Times New Roman"/>
                <w:szCs w:val="24"/>
              </w:rPr>
              <w:t xml:space="preserve"> part of the novel but </w:t>
            </w:r>
            <w:r w:rsidR="00DF288C">
              <w:rPr>
                <w:rFonts w:ascii="Times New Roman" w:hAnsi="Times New Roman" w:cs="Times New Roman"/>
                <w:szCs w:val="24"/>
              </w:rPr>
              <w:t xml:space="preserve">not necessarily the main theme </w:t>
            </w:r>
            <w:r>
              <w:rPr>
                <w:rFonts w:ascii="Times New Roman" w:hAnsi="Times New Roman" w:cs="Times New Roman"/>
                <w:szCs w:val="24"/>
              </w:rPr>
              <w:t xml:space="preserve">from the novel. Does not relate parts of the novel to current events and real life events. </w:t>
            </w:r>
            <w:r w:rsidR="00DF288C">
              <w:rPr>
                <w:rFonts w:ascii="Times New Roman" w:hAnsi="Times New Roman" w:cs="Times New Roman"/>
                <w:szCs w:val="24"/>
              </w:rPr>
              <w:t xml:space="preserve">Student includes 1 quote but it could use work connecting to argument and overall relation to current events. </w:t>
            </w:r>
            <w:r>
              <w:rPr>
                <w:rFonts w:ascii="Times New Roman" w:hAnsi="Times New Roman" w:cs="Times New Roman"/>
                <w:szCs w:val="24"/>
              </w:rPr>
              <w:t>Paper is only one page.</w:t>
            </w:r>
          </w:p>
        </w:tc>
        <w:tc>
          <w:tcPr>
            <w:tcW w:w="2250" w:type="dxa"/>
          </w:tcPr>
          <w:p w:rsidR="005A2071" w:rsidRPr="009807F3" w:rsidRDefault="00C579F2">
            <w:pPr>
              <w:rPr>
                <w:rFonts w:ascii="Times New Roman" w:hAnsi="Times New Roman" w:cs="Times New Roman"/>
                <w:szCs w:val="24"/>
              </w:rPr>
            </w:pPr>
            <w:r>
              <w:rPr>
                <w:rFonts w:ascii="Times New Roman" w:hAnsi="Times New Roman" w:cs="Times New Roman"/>
                <w:szCs w:val="24"/>
              </w:rPr>
              <w:t>Paper does not relate to the main themes of th</w:t>
            </w:r>
            <w:r w:rsidR="00DF288C">
              <w:rPr>
                <w:rFonts w:ascii="Times New Roman" w:hAnsi="Times New Roman" w:cs="Times New Roman"/>
                <w:szCs w:val="24"/>
              </w:rPr>
              <w:t xml:space="preserve">e novel at all and not quotes are included. </w:t>
            </w:r>
            <w:r>
              <w:rPr>
                <w:rFonts w:ascii="Times New Roman" w:hAnsi="Times New Roman" w:cs="Times New Roman"/>
                <w:szCs w:val="24"/>
              </w:rPr>
              <w:t>Student did not relate any parts of the novel to real life and current events. Paper is barely one page and needs more work overall.</w:t>
            </w:r>
          </w:p>
        </w:tc>
        <w:tc>
          <w:tcPr>
            <w:tcW w:w="1437" w:type="dxa"/>
          </w:tcPr>
          <w:p w:rsidR="005A2071" w:rsidRPr="009807F3" w:rsidRDefault="00C579F2">
            <w:pPr>
              <w:rPr>
                <w:rFonts w:ascii="Times New Roman" w:hAnsi="Times New Roman" w:cs="Times New Roman"/>
                <w:szCs w:val="24"/>
              </w:rPr>
            </w:pPr>
            <w:r>
              <w:rPr>
                <w:rFonts w:ascii="Times New Roman" w:hAnsi="Times New Roman" w:cs="Times New Roman"/>
                <w:szCs w:val="24"/>
              </w:rPr>
              <w:t>No paper turned in.</w:t>
            </w:r>
          </w:p>
        </w:tc>
      </w:tr>
      <w:tr w:rsidR="00C579F2" w:rsidRPr="009807F3" w:rsidTr="005A2071">
        <w:trPr>
          <w:trHeight w:val="303"/>
        </w:trPr>
        <w:tc>
          <w:tcPr>
            <w:tcW w:w="1548" w:type="dxa"/>
          </w:tcPr>
          <w:p w:rsidR="00C579F2" w:rsidRDefault="00C579F2">
            <w:pPr>
              <w:rPr>
                <w:rFonts w:ascii="Times New Roman" w:hAnsi="Times New Roman" w:cs="Times New Roman"/>
                <w:szCs w:val="24"/>
              </w:rPr>
            </w:pPr>
            <w:r>
              <w:rPr>
                <w:rFonts w:ascii="Times New Roman" w:hAnsi="Times New Roman" w:cs="Times New Roman"/>
                <w:szCs w:val="24"/>
              </w:rPr>
              <w:t>Grammar</w:t>
            </w:r>
          </w:p>
          <w:p w:rsidR="00DF288C" w:rsidRDefault="00DF288C">
            <w:pPr>
              <w:rPr>
                <w:rFonts w:ascii="Times New Roman" w:hAnsi="Times New Roman" w:cs="Times New Roman"/>
                <w:szCs w:val="24"/>
              </w:rPr>
            </w:pPr>
            <w:r>
              <w:rPr>
                <w:rFonts w:ascii="Times New Roman" w:hAnsi="Times New Roman" w:cs="Times New Roman"/>
                <w:szCs w:val="24"/>
              </w:rPr>
              <w:t xml:space="preserve">        /10x</w:t>
            </w:r>
            <w:r w:rsidR="00F0778A">
              <w:rPr>
                <w:rFonts w:ascii="Times New Roman" w:hAnsi="Times New Roman" w:cs="Times New Roman"/>
                <w:szCs w:val="24"/>
              </w:rPr>
              <w:t>1</w:t>
            </w:r>
          </w:p>
        </w:tc>
        <w:tc>
          <w:tcPr>
            <w:tcW w:w="2430" w:type="dxa"/>
          </w:tcPr>
          <w:p w:rsidR="00C579F2" w:rsidRDefault="00C579F2">
            <w:pPr>
              <w:rPr>
                <w:rFonts w:ascii="Times New Roman" w:hAnsi="Times New Roman" w:cs="Times New Roman"/>
                <w:szCs w:val="24"/>
              </w:rPr>
            </w:pPr>
            <w:r>
              <w:rPr>
                <w:rFonts w:ascii="Times New Roman" w:hAnsi="Times New Roman" w:cs="Times New Roman"/>
                <w:szCs w:val="24"/>
              </w:rPr>
              <w:t>Student makes no grammatical errors and no spelling errors.</w:t>
            </w:r>
          </w:p>
        </w:tc>
        <w:tc>
          <w:tcPr>
            <w:tcW w:w="2277" w:type="dxa"/>
          </w:tcPr>
          <w:p w:rsidR="00C579F2" w:rsidRDefault="00C579F2">
            <w:pPr>
              <w:rPr>
                <w:rFonts w:ascii="Times New Roman" w:hAnsi="Times New Roman" w:cs="Times New Roman"/>
                <w:szCs w:val="24"/>
              </w:rPr>
            </w:pPr>
            <w:r>
              <w:rPr>
                <w:rFonts w:ascii="Times New Roman" w:hAnsi="Times New Roman" w:cs="Times New Roman"/>
                <w:szCs w:val="24"/>
              </w:rPr>
              <w:t>Student makes 1-2 grammatical/ spelling errors.</w:t>
            </w:r>
          </w:p>
        </w:tc>
        <w:tc>
          <w:tcPr>
            <w:tcW w:w="2313" w:type="dxa"/>
          </w:tcPr>
          <w:p w:rsidR="00C579F2" w:rsidRDefault="00C579F2">
            <w:pPr>
              <w:rPr>
                <w:rFonts w:ascii="Times New Roman" w:hAnsi="Times New Roman" w:cs="Times New Roman"/>
                <w:szCs w:val="24"/>
              </w:rPr>
            </w:pPr>
            <w:r>
              <w:rPr>
                <w:rFonts w:ascii="Times New Roman" w:hAnsi="Times New Roman" w:cs="Times New Roman"/>
                <w:szCs w:val="24"/>
              </w:rPr>
              <w:t>Student makes 3-4 grammatical/ spelling errors.</w:t>
            </w:r>
          </w:p>
        </w:tc>
        <w:tc>
          <w:tcPr>
            <w:tcW w:w="2340" w:type="dxa"/>
          </w:tcPr>
          <w:p w:rsidR="00C579F2" w:rsidRDefault="00C579F2">
            <w:pPr>
              <w:rPr>
                <w:rFonts w:ascii="Times New Roman" w:hAnsi="Times New Roman" w:cs="Times New Roman"/>
                <w:szCs w:val="24"/>
              </w:rPr>
            </w:pPr>
            <w:r>
              <w:rPr>
                <w:rFonts w:ascii="Times New Roman" w:hAnsi="Times New Roman" w:cs="Times New Roman"/>
                <w:szCs w:val="24"/>
              </w:rPr>
              <w:t>Student makes 5-6 grammatical/ spelling errors.</w:t>
            </w:r>
          </w:p>
        </w:tc>
        <w:tc>
          <w:tcPr>
            <w:tcW w:w="2250" w:type="dxa"/>
          </w:tcPr>
          <w:p w:rsidR="00C579F2" w:rsidRDefault="00C579F2">
            <w:pPr>
              <w:rPr>
                <w:rFonts w:ascii="Times New Roman" w:hAnsi="Times New Roman" w:cs="Times New Roman"/>
                <w:szCs w:val="24"/>
              </w:rPr>
            </w:pPr>
            <w:r>
              <w:rPr>
                <w:rFonts w:ascii="Times New Roman" w:hAnsi="Times New Roman" w:cs="Times New Roman"/>
                <w:szCs w:val="24"/>
              </w:rPr>
              <w:t>Student makes more than 7 grammatical/ spelling errors.</w:t>
            </w:r>
          </w:p>
        </w:tc>
        <w:tc>
          <w:tcPr>
            <w:tcW w:w="1437" w:type="dxa"/>
          </w:tcPr>
          <w:p w:rsidR="00C579F2" w:rsidRDefault="00C579F2">
            <w:pPr>
              <w:rPr>
                <w:rFonts w:ascii="Times New Roman" w:hAnsi="Times New Roman" w:cs="Times New Roman"/>
                <w:szCs w:val="24"/>
              </w:rPr>
            </w:pPr>
            <w:r>
              <w:rPr>
                <w:rFonts w:ascii="Times New Roman" w:hAnsi="Times New Roman" w:cs="Times New Roman"/>
                <w:szCs w:val="24"/>
              </w:rPr>
              <w:t>No paper turned in.</w:t>
            </w:r>
          </w:p>
        </w:tc>
      </w:tr>
    </w:tbl>
    <w:p w:rsidR="00C579F2" w:rsidRDefault="00C579F2">
      <w:pPr>
        <w:rPr>
          <w:rFonts w:ascii="Times New Roman" w:hAnsi="Times New Roman" w:cs="Times New Roman"/>
          <w:szCs w:val="24"/>
        </w:rPr>
      </w:pPr>
    </w:p>
    <w:p w:rsidR="00C579F2" w:rsidRPr="009807F3" w:rsidRDefault="00F0778A">
      <w:pPr>
        <w:rPr>
          <w:rFonts w:ascii="Times New Roman" w:hAnsi="Times New Roman" w:cs="Times New Roman"/>
          <w:szCs w:val="24"/>
        </w:rPr>
      </w:pPr>
      <w:r>
        <w:rPr>
          <w:rFonts w:ascii="Times New Roman" w:hAnsi="Times New Roman" w:cs="Times New Roman"/>
          <w:szCs w:val="24"/>
        </w:rPr>
        <w:t>Extra Credit:               /5</w:t>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r>
      <w:r w:rsidR="00DF288C">
        <w:rPr>
          <w:rFonts w:ascii="Times New Roman" w:hAnsi="Times New Roman" w:cs="Times New Roman"/>
          <w:szCs w:val="24"/>
        </w:rPr>
        <w:tab/>
        <w:t xml:space="preserve">Grade:          </w:t>
      </w:r>
      <w:r>
        <w:rPr>
          <w:rFonts w:ascii="Times New Roman" w:hAnsi="Times New Roman" w:cs="Times New Roman"/>
          <w:szCs w:val="24"/>
        </w:rPr>
        <w:t xml:space="preserve">         </w:t>
      </w:r>
      <w:r w:rsidR="00DF288C">
        <w:rPr>
          <w:rFonts w:ascii="Times New Roman" w:hAnsi="Times New Roman" w:cs="Times New Roman"/>
          <w:szCs w:val="24"/>
        </w:rPr>
        <w:t xml:space="preserve"> /</w:t>
      </w:r>
      <w:r>
        <w:rPr>
          <w:rFonts w:ascii="Times New Roman" w:hAnsi="Times New Roman" w:cs="Times New Roman"/>
          <w:szCs w:val="24"/>
        </w:rPr>
        <w:t>160</w:t>
      </w:r>
    </w:p>
    <w:sectPr w:rsidR="00C579F2" w:rsidRPr="009807F3" w:rsidSect="00106CB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8A" w:rsidRDefault="00F0778A" w:rsidP="00C579F2">
      <w:pPr>
        <w:spacing w:after="0" w:line="240" w:lineRule="auto"/>
      </w:pPr>
      <w:r>
        <w:separator/>
      </w:r>
    </w:p>
  </w:endnote>
  <w:endnote w:type="continuationSeparator" w:id="0">
    <w:p w:rsidR="00F0778A" w:rsidRDefault="00F0778A" w:rsidP="00C5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8A" w:rsidRDefault="00F0778A" w:rsidP="00C579F2">
      <w:pPr>
        <w:spacing w:after="0" w:line="240" w:lineRule="auto"/>
      </w:pPr>
      <w:r>
        <w:separator/>
      </w:r>
    </w:p>
  </w:footnote>
  <w:footnote w:type="continuationSeparator" w:id="0">
    <w:p w:rsidR="00F0778A" w:rsidRDefault="00F0778A" w:rsidP="00C57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8A" w:rsidRPr="00C579F2" w:rsidRDefault="00F0778A">
    <w:pPr>
      <w:pStyle w:val="Header"/>
      <w:rPr>
        <w:rFonts w:ascii="Times New Roman" w:hAnsi="Times New Roman" w:cs="Times New Roman"/>
      </w:rPr>
    </w:pPr>
    <w:r w:rsidRPr="00C579F2">
      <w:rPr>
        <w:rFonts w:ascii="Times New Roman" w:hAnsi="Times New Roman" w:cs="Times New Roman"/>
      </w:rPr>
      <w:ptab w:relativeTo="margin" w:alignment="center" w:leader="none"/>
    </w:r>
    <w:r w:rsidRPr="00C579F2">
      <w:rPr>
        <w:rFonts w:ascii="Times New Roman" w:hAnsi="Times New Roman" w:cs="Times New Roman"/>
      </w:rPr>
      <w:ptab w:relativeTo="margin" w:alignment="right" w:leader="none"/>
    </w:r>
    <w:r w:rsidRPr="00C579F2">
      <w:rPr>
        <w:rFonts w:ascii="Times New Roman" w:hAnsi="Times New Roman" w:cs="Times New Roman"/>
      </w:rPr>
      <w:t>Name: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BD"/>
    <w:rsid w:val="00106CBD"/>
    <w:rsid w:val="004C2B4C"/>
    <w:rsid w:val="005A2071"/>
    <w:rsid w:val="009807F3"/>
    <w:rsid w:val="00C579F2"/>
    <w:rsid w:val="00DF288C"/>
    <w:rsid w:val="00F0778A"/>
    <w:rsid w:val="00F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106C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5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F2"/>
  </w:style>
  <w:style w:type="paragraph" w:styleId="Footer">
    <w:name w:val="footer"/>
    <w:basedOn w:val="Normal"/>
    <w:link w:val="FooterChar"/>
    <w:uiPriority w:val="99"/>
    <w:unhideWhenUsed/>
    <w:rsid w:val="00C5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F2"/>
  </w:style>
  <w:style w:type="paragraph" w:styleId="BalloonText">
    <w:name w:val="Balloon Text"/>
    <w:basedOn w:val="Normal"/>
    <w:link w:val="BalloonTextChar"/>
    <w:uiPriority w:val="99"/>
    <w:semiHidden/>
    <w:unhideWhenUsed/>
    <w:rsid w:val="00C5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106C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57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F2"/>
  </w:style>
  <w:style w:type="paragraph" w:styleId="Footer">
    <w:name w:val="footer"/>
    <w:basedOn w:val="Normal"/>
    <w:link w:val="FooterChar"/>
    <w:uiPriority w:val="99"/>
    <w:unhideWhenUsed/>
    <w:rsid w:val="00C57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F2"/>
  </w:style>
  <w:style w:type="paragraph" w:styleId="BalloonText">
    <w:name w:val="Balloon Text"/>
    <w:basedOn w:val="Normal"/>
    <w:link w:val="BalloonTextChar"/>
    <w:uiPriority w:val="99"/>
    <w:semiHidden/>
    <w:unhideWhenUsed/>
    <w:rsid w:val="00C5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2015-08-12T14:13:00Z</cp:lastPrinted>
  <dcterms:created xsi:type="dcterms:W3CDTF">2015-08-11T16:01:00Z</dcterms:created>
  <dcterms:modified xsi:type="dcterms:W3CDTF">2015-08-12T14:22:00Z</dcterms:modified>
</cp:coreProperties>
</file>